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DB330" w14:textId="30E3A692" w:rsidR="00B54E8B" w:rsidRPr="00E15167" w:rsidRDefault="00B54E8B" w:rsidP="00B54E8B">
      <w:pPr>
        <w:pStyle w:val="2"/>
        <w:rPr>
          <w:rFonts w:eastAsia="ＭＳ 明朝"/>
          <w:color w:val="FFFFFF" w:themeColor="background1"/>
        </w:rPr>
      </w:pPr>
      <w:bookmarkStart w:id="0" w:name="_＜第６号様式＞防災・減災対策支援資金対象要件申告書"/>
      <w:bookmarkStart w:id="1" w:name="_Toc192530351"/>
      <w:bookmarkStart w:id="2" w:name="_GoBack"/>
      <w:bookmarkEnd w:id="0"/>
      <w:r>
        <w:rPr>
          <w:rFonts w:hint="eastAsia"/>
        </w:rPr>
        <w:t>＜第</w:t>
      </w:r>
      <w:r w:rsidR="001B3C18">
        <w:rPr>
          <w:rFonts w:hint="eastAsia"/>
        </w:rPr>
        <w:t>６</w:t>
      </w:r>
      <w:r>
        <w:rPr>
          <w:rFonts w:hint="eastAsia"/>
        </w:rPr>
        <w:t>号様式＞</w:t>
      </w:r>
      <w:r w:rsidR="00DB58AB" w:rsidRPr="00E15167">
        <w:rPr>
          <w:rFonts w:hint="eastAsia"/>
          <w:color w:val="FFFFFF" w:themeColor="background1"/>
        </w:rPr>
        <w:t>防災・減災対策支援資金</w:t>
      </w:r>
      <w:r w:rsidR="00E15167" w:rsidRPr="00E15167">
        <w:rPr>
          <w:rFonts w:hint="eastAsia"/>
          <w:color w:val="FFFFFF" w:themeColor="background1"/>
        </w:rPr>
        <w:t>対象要件申告</w:t>
      </w:r>
      <w:r w:rsidR="00DB58AB" w:rsidRPr="00E15167">
        <w:rPr>
          <w:rFonts w:hint="eastAsia"/>
          <w:color w:val="FFFFFF" w:themeColor="background1"/>
        </w:rPr>
        <w:t>書</w:t>
      </w:r>
      <w:bookmarkEnd w:id="1"/>
    </w:p>
    <w:bookmarkEnd w:id="2"/>
    <w:p w14:paraId="0F2174A9" w14:textId="1BE9E6D6" w:rsidR="00B54E8B" w:rsidRPr="00904463" w:rsidRDefault="00B54E8B" w:rsidP="00D662E8">
      <w:pPr>
        <w:autoSpaceDE w:val="0"/>
        <w:autoSpaceDN w:val="0"/>
        <w:snapToGrid w:val="0"/>
        <w:contextualSpacing/>
        <w:jc w:val="center"/>
        <w:rPr>
          <w:rFonts w:ascii="ＭＳ ゴシック" w:eastAsia="ＭＳ ゴシック" w:hAnsi="ＭＳ ゴシック"/>
          <w:b/>
          <w:szCs w:val="24"/>
        </w:rPr>
      </w:pPr>
      <w:r w:rsidRPr="00904463">
        <w:rPr>
          <w:rFonts w:ascii="ＭＳ ゴシック" w:eastAsia="ＭＳ ゴシック" w:hAnsi="ＭＳ ゴシック" w:hint="eastAsia"/>
          <w:b/>
          <w:szCs w:val="24"/>
        </w:rPr>
        <w:t>防災・減災対策</w:t>
      </w:r>
      <w:r w:rsidR="00DB58AB" w:rsidRPr="00904463">
        <w:rPr>
          <w:rFonts w:ascii="ＭＳ ゴシック" w:eastAsia="ＭＳ ゴシック" w:hAnsi="ＭＳ ゴシック" w:hint="eastAsia"/>
          <w:b/>
          <w:szCs w:val="24"/>
        </w:rPr>
        <w:t>支援資金</w:t>
      </w:r>
      <w:r w:rsidR="00E15167" w:rsidRPr="00904463">
        <w:rPr>
          <w:rFonts w:ascii="ＭＳ ゴシック" w:eastAsia="ＭＳ ゴシック" w:hAnsi="ＭＳ ゴシック" w:hint="eastAsia"/>
          <w:b/>
          <w:szCs w:val="24"/>
        </w:rPr>
        <w:t>対象要件申告</w:t>
      </w:r>
      <w:r w:rsidRPr="00904463">
        <w:rPr>
          <w:rFonts w:ascii="ＭＳ ゴシック" w:eastAsia="ＭＳ ゴシック" w:hAnsi="ＭＳ ゴシック" w:hint="eastAsia"/>
          <w:b/>
          <w:szCs w:val="24"/>
        </w:rPr>
        <w:t>書</w:t>
      </w:r>
    </w:p>
    <w:p w14:paraId="3F45C21A" w14:textId="77777777" w:rsidR="00B54E8B" w:rsidRPr="00E15167" w:rsidRDefault="00B54E8B" w:rsidP="00E15167">
      <w:pPr>
        <w:autoSpaceDE w:val="0"/>
        <w:autoSpaceDN w:val="0"/>
        <w:snapToGrid w:val="0"/>
        <w:spacing w:beforeLines="100" w:before="360" w:afterLines="100" w:after="360" w:line="100" w:lineRule="atLeast"/>
        <w:contextualSpacing/>
        <w:jc w:val="left"/>
        <w:rPr>
          <w:szCs w:val="24"/>
        </w:rPr>
      </w:pPr>
    </w:p>
    <w:p w14:paraId="6D499EE4" w14:textId="3C6176F5" w:rsidR="00B54E8B" w:rsidRDefault="00B54E8B" w:rsidP="00B54E8B">
      <w:pPr>
        <w:ind w:rightChars="100" w:right="241"/>
        <w:jc w:val="right"/>
        <w:rPr>
          <w:rFonts w:cs="Times New Roman"/>
        </w:rPr>
      </w:pPr>
      <w:r w:rsidRPr="00246F43">
        <w:rPr>
          <w:rFonts w:cs="Times New Roman" w:hint="eastAsia"/>
        </w:rPr>
        <w:t>令和　　年　　月　　日</w:t>
      </w:r>
    </w:p>
    <w:p w14:paraId="74EAEF7D" w14:textId="77777777" w:rsidR="00E15167" w:rsidRPr="00246F43" w:rsidRDefault="00E15167" w:rsidP="00B54E8B">
      <w:pPr>
        <w:ind w:rightChars="100" w:right="241"/>
        <w:rPr>
          <w:rFonts w:cs="Times New Roman"/>
        </w:rPr>
      </w:pPr>
    </w:p>
    <w:p w14:paraId="20F55201" w14:textId="3523D57A" w:rsidR="00873E0B" w:rsidRPr="004D2E75" w:rsidRDefault="00873E0B" w:rsidP="00873E0B">
      <w:pPr>
        <w:spacing w:line="320" w:lineRule="exact"/>
        <w:ind w:leftChars="1600" w:left="3855"/>
        <w:rPr>
          <w:rFonts w:cs="Times New Roman"/>
        </w:rPr>
      </w:pPr>
      <w:r>
        <w:rPr>
          <w:rFonts w:cs="Times New Roman" w:hint="eastAsia"/>
        </w:rPr>
        <w:t xml:space="preserve">申告者　</w:t>
      </w:r>
      <w:r w:rsidRPr="004D2E75">
        <w:rPr>
          <w:rFonts w:cs="Times New Roman" w:hint="eastAsia"/>
        </w:rPr>
        <w:t>所　在　地</w:t>
      </w:r>
    </w:p>
    <w:p w14:paraId="7E57C687" w14:textId="77777777" w:rsidR="00873E0B" w:rsidRPr="004D2E75" w:rsidRDefault="00873E0B" w:rsidP="00873E0B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企　業　名</w:t>
      </w:r>
    </w:p>
    <w:p w14:paraId="086824E7" w14:textId="77777777" w:rsidR="00873E0B" w:rsidRPr="004D2E75" w:rsidRDefault="00873E0B" w:rsidP="00873E0B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代表者氏名</w:t>
      </w:r>
    </w:p>
    <w:p w14:paraId="1E5C6F23" w14:textId="77777777" w:rsidR="00873E0B" w:rsidRPr="004D2E75" w:rsidRDefault="00873E0B" w:rsidP="00873E0B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部　署　名</w:t>
      </w:r>
    </w:p>
    <w:p w14:paraId="5B20548D" w14:textId="77777777" w:rsidR="00873E0B" w:rsidRPr="004D2E75" w:rsidRDefault="00873E0B" w:rsidP="00873E0B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担当職氏名</w:t>
      </w:r>
    </w:p>
    <w:p w14:paraId="02587FF7" w14:textId="77777777" w:rsidR="00873E0B" w:rsidRDefault="00873E0B" w:rsidP="00873E0B">
      <w:pPr>
        <w:spacing w:line="320" w:lineRule="exact"/>
        <w:ind w:leftChars="2000" w:left="4819"/>
        <w:rPr>
          <w:rFonts w:cs="Times New Roman"/>
        </w:rPr>
      </w:pPr>
      <w:r w:rsidRPr="00873E0B">
        <w:rPr>
          <w:rFonts w:cs="Times New Roman" w:hint="eastAsia"/>
          <w:spacing w:val="41"/>
          <w:kern w:val="0"/>
          <w:fitText w:val="1205" w:id="-772617984"/>
        </w:rPr>
        <w:t>電話番</w:t>
      </w:r>
      <w:r w:rsidRPr="00873E0B">
        <w:rPr>
          <w:rFonts w:cs="Times New Roman" w:hint="eastAsia"/>
          <w:kern w:val="0"/>
          <w:fitText w:val="1205" w:id="-772617984"/>
        </w:rPr>
        <w:t>号</w:t>
      </w:r>
    </w:p>
    <w:p w14:paraId="23C423D1" w14:textId="77777777" w:rsidR="00B54E8B" w:rsidRPr="00873E0B" w:rsidRDefault="00B54E8B" w:rsidP="00E15167">
      <w:pPr>
        <w:pStyle w:val="22"/>
        <w:spacing w:line="240" w:lineRule="atLeast"/>
        <w:ind w:firstLineChars="0" w:firstLine="0"/>
        <w:rPr>
          <w:rFonts w:hAnsi="ＭＳ 明朝"/>
          <w:sz w:val="24"/>
          <w:szCs w:val="24"/>
        </w:rPr>
      </w:pPr>
    </w:p>
    <w:p w14:paraId="369EC29F" w14:textId="0794DB3B" w:rsidR="00B54E8B" w:rsidRPr="00B54E8B" w:rsidRDefault="00B54E8B" w:rsidP="00B54E8B">
      <w:pPr>
        <w:pStyle w:val="22"/>
        <w:spacing w:line="240" w:lineRule="atLeast"/>
        <w:ind w:firstLine="241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防災・減災対策支援</w:t>
      </w:r>
      <w:r w:rsidRPr="00B54E8B">
        <w:rPr>
          <w:rFonts w:hAnsi="ＭＳ 明朝" w:hint="eastAsia"/>
          <w:sz w:val="24"/>
          <w:szCs w:val="24"/>
        </w:rPr>
        <w:t>資金の融資</w:t>
      </w:r>
      <w:r w:rsidR="00E15167">
        <w:rPr>
          <w:rFonts w:hAnsi="ＭＳ 明朝" w:hint="eastAsia"/>
          <w:sz w:val="24"/>
          <w:szCs w:val="24"/>
        </w:rPr>
        <w:t>融資対象要件については、下記のとおり</w:t>
      </w:r>
      <w:r w:rsidR="00D662E8">
        <w:rPr>
          <w:rFonts w:hAnsi="ＭＳ 明朝" w:hint="eastAsia"/>
          <w:sz w:val="24"/>
          <w:szCs w:val="24"/>
        </w:rPr>
        <w:t>（　　　　）に</w:t>
      </w:r>
      <w:r w:rsidR="00E15167">
        <w:rPr>
          <w:rFonts w:hAnsi="ＭＳ 明朝" w:hint="eastAsia"/>
          <w:sz w:val="24"/>
          <w:szCs w:val="24"/>
        </w:rPr>
        <w:t>該当します</w:t>
      </w:r>
      <w:r w:rsidRPr="00B54E8B">
        <w:rPr>
          <w:rFonts w:hAnsi="ＭＳ 明朝" w:hint="eastAsia"/>
          <w:sz w:val="24"/>
          <w:szCs w:val="24"/>
        </w:rPr>
        <w:t>。</w:t>
      </w:r>
    </w:p>
    <w:p w14:paraId="63DCC801" w14:textId="6755B635" w:rsidR="00D662E8" w:rsidRDefault="00D662E8" w:rsidP="00D662E8">
      <w:pPr>
        <w:pStyle w:val="22"/>
        <w:spacing w:line="480" w:lineRule="auto"/>
        <w:ind w:firstLineChars="0" w:firstLine="0"/>
        <w:jc w:val="center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記</w:t>
      </w:r>
    </w:p>
    <w:p w14:paraId="243F636B" w14:textId="194B5555" w:rsidR="00B54E8B" w:rsidRPr="00424386" w:rsidRDefault="00E15167" w:rsidP="00E15167">
      <w:pPr>
        <w:pStyle w:val="22"/>
        <w:ind w:firstLineChars="0" w:firstLine="0"/>
        <w:rPr>
          <w:rFonts w:ascii="ＭＳ ゴシック" w:eastAsia="ＭＳ ゴシック" w:hAnsi="ＭＳ ゴシック"/>
          <w:sz w:val="24"/>
          <w:szCs w:val="24"/>
        </w:rPr>
      </w:pPr>
      <w:r w:rsidRPr="00424386">
        <w:rPr>
          <w:rFonts w:ascii="ＭＳ ゴシック" w:eastAsia="ＭＳ ゴシック" w:hAnsi="ＭＳ ゴシック" w:hint="eastAsia"/>
          <w:sz w:val="24"/>
          <w:szCs w:val="24"/>
        </w:rPr>
        <w:t>１　資金使途</w:t>
      </w:r>
    </w:p>
    <w:p w14:paraId="58582A59" w14:textId="317505DF" w:rsidR="00D662E8" w:rsidRPr="00D662E8" w:rsidRDefault="00D662E8" w:rsidP="00D662E8">
      <w:pPr>
        <w:pStyle w:val="22"/>
        <w:ind w:leftChars="100" w:left="241" w:firstLine="241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①</w:t>
      </w:r>
      <w:r w:rsidRPr="00D662E8">
        <w:rPr>
          <w:rFonts w:hAnsi="ＭＳ 明朝" w:hint="eastAsia"/>
          <w:sz w:val="24"/>
          <w:szCs w:val="24"/>
        </w:rPr>
        <w:t xml:space="preserve">　事業継続計画の策定や事業継続計画に基づく対策</w:t>
      </w:r>
    </w:p>
    <w:p w14:paraId="495D7BFD" w14:textId="7F38635B" w:rsidR="00D662E8" w:rsidRPr="00D662E8" w:rsidRDefault="00D662E8" w:rsidP="00D662E8">
      <w:pPr>
        <w:pStyle w:val="22"/>
        <w:ind w:leftChars="200" w:left="723" w:hangingChars="100" w:hanging="241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②</w:t>
      </w:r>
      <w:r w:rsidRPr="00D662E8">
        <w:rPr>
          <w:rFonts w:hAnsi="ＭＳ 明朝" w:hint="eastAsia"/>
          <w:sz w:val="24"/>
          <w:szCs w:val="24"/>
        </w:rPr>
        <w:t xml:space="preserve">　事業継続力強化計画を策定し、経済産業大臣の認定を受けた計画に基づく対策</w:t>
      </w:r>
    </w:p>
    <w:p w14:paraId="463410CD" w14:textId="31489431" w:rsidR="00E15167" w:rsidRPr="00144FBD" w:rsidRDefault="00D662E8" w:rsidP="00D662E8">
      <w:pPr>
        <w:pStyle w:val="22"/>
        <w:ind w:leftChars="200" w:left="723" w:hangingChars="100" w:hanging="241"/>
        <w:rPr>
          <w:rFonts w:hAnsi="ＭＳ 明朝"/>
          <w:spacing w:val="-4"/>
          <w:sz w:val="24"/>
          <w:szCs w:val="24"/>
        </w:rPr>
      </w:pPr>
      <w:r>
        <w:rPr>
          <w:rFonts w:hAnsi="ＭＳ 明朝" w:hint="eastAsia"/>
          <w:sz w:val="24"/>
          <w:szCs w:val="24"/>
        </w:rPr>
        <w:t>③</w:t>
      </w:r>
      <w:r w:rsidRPr="00D662E8">
        <w:rPr>
          <w:rFonts w:hAnsi="ＭＳ 明朝" w:hint="eastAsia"/>
          <w:sz w:val="24"/>
          <w:szCs w:val="24"/>
        </w:rPr>
        <w:t xml:space="preserve">　</w:t>
      </w:r>
      <w:r w:rsidRPr="00144FBD">
        <w:rPr>
          <w:rFonts w:hAnsi="ＭＳ 明朝" w:hint="eastAsia"/>
          <w:spacing w:val="-4"/>
          <w:sz w:val="24"/>
          <w:szCs w:val="24"/>
        </w:rPr>
        <w:t>連携事業継続力強化計画を策定し、経済産業大臣の認定を受けた計画に基づく対策</w:t>
      </w:r>
    </w:p>
    <w:p w14:paraId="241E5327" w14:textId="77777777" w:rsidR="00D662E8" w:rsidRDefault="00D662E8" w:rsidP="00D662E8">
      <w:pPr>
        <w:pStyle w:val="22"/>
        <w:ind w:leftChars="200" w:left="723" w:hangingChars="100" w:hanging="241"/>
        <w:rPr>
          <w:rFonts w:hAnsi="ＭＳ 明朝"/>
          <w:sz w:val="24"/>
          <w:szCs w:val="24"/>
        </w:rPr>
      </w:pPr>
    </w:p>
    <w:tbl>
      <w:tblPr>
        <w:tblW w:w="9387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0"/>
        <w:gridCol w:w="4697"/>
      </w:tblGrid>
      <w:tr w:rsidR="00B54E8B" w:rsidRPr="00B54E8B" w14:paraId="2CFFF98B" w14:textId="77777777" w:rsidTr="00D662E8">
        <w:trPr>
          <w:trHeight w:val="536"/>
        </w:trPr>
        <w:tc>
          <w:tcPr>
            <w:tcW w:w="4690" w:type="dxa"/>
            <w:vAlign w:val="center"/>
          </w:tcPr>
          <w:p w14:paraId="08835D7D" w14:textId="77777777" w:rsidR="00B54E8B" w:rsidRPr="00B54E8B" w:rsidRDefault="00B54E8B" w:rsidP="007B3FB7">
            <w:pPr>
              <w:autoSpaceDE w:val="0"/>
              <w:autoSpaceDN w:val="0"/>
              <w:ind w:rightChars="100" w:right="241"/>
              <w:jc w:val="center"/>
              <w:rPr>
                <w:szCs w:val="24"/>
              </w:rPr>
            </w:pPr>
            <w:r w:rsidRPr="00B54E8B">
              <w:rPr>
                <w:rFonts w:hint="eastAsia"/>
                <w:szCs w:val="24"/>
              </w:rPr>
              <w:t>事業継続計画策定（予定）日</w:t>
            </w:r>
          </w:p>
        </w:tc>
        <w:tc>
          <w:tcPr>
            <w:tcW w:w="4697" w:type="dxa"/>
            <w:vAlign w:val="center"/>
          </w:tcPr>
          <w:p w14:paraId="32A63304" w14:textId="77777777" w:rsidR="00B54E8B" w:rsidRPr="00B54E8B" w:rsidRDefault="00B54E8B" w:rsidP="007B3FB7">
            <w:pPr>
              <w:autoSpaceDE w:val="0"/>
              <w:autoSpaceDN w:val="0"/>
              <w:jc w:val="center"/>
              <w:rPr>
                <w:szCs w:val="24"/>
              </w:rPr>
            </w:pPr>
            <w:r w:rsidRPr="00B54E8B">
              <w:rPr>
                <w:rFonts w:hint="eastAsia"/>
                <w:szCs w:val="24"/>
              </w:rPr>
              <w:t>年　　　月　　　日</w:t>
            </w:r>
          </w:p>
        </w:tc>
      </w:tr>
    </w:tbl>
    <w:p w14:paraId="3DC6E991" w14:textId="15699F1D" w:rsidR="00D662E8" w:rsidRDefault="00D662E8" w:rsidP="00D662E8">
      <w:pPr>
        <w:autoSpaceDE w:val="0"/>
        <w:autoSpaceDN w:val="0"/>
        <w:rPr>
          <w:szCs w:val="24"/>
        </w:rPr>
      </w:pPr>
    </w:p>
    <w:p w14:paraId="7D343F13" w14:textId="77777777" w:rsidR="00D662E8" w:rsidRPr="00424386" w:rsidRDefault="00D662E8" w:rsidP="00D662E8">
      <w:pPr>
        <w:rPr>
          <w:rFonts w:ascii="ＭＳ ゴシック" w:eastAsia="ＭＳ ゴシック" w:hAnsi="ＭＳ ゴシック" w:cs="Times New Roman"/>
        </w:rPr>
      </w:pPr>
      <w:r w:rsidRPr="00424386">
        <w:rPr>
          <w:rFonts w:ascii="ＭＳ ゴシック" w:eastAsia="ＭＳ ゴシック" w:hAnsi="ＭＳ ゴシック" w:hint="eastAsia"/>
          <w:szCs w:val="24"/>
        </w:rPr>
        <w:t>２　資金計画</w:t>
      </w:r>
      <w:bookmarkStart w:id="3" w:name="_Hlk189159459"/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1563"/>
        <w:gridCol w:w="1568"/>
        <w:gridCol w:w="1563"/>
        <w:gridCol w:w="1563"/>
        <w:gridCol w:w="1568"/>
        <w:gridCol w:w="1563"/>
      </w:tblGrid>
      <w:tr w:rsidR="00D662E8" w14:paraId="221E8CF6" w14:textId="77777777" w:rsidTr="007B3FB7">
        <w:tc>
          <w:tcPr>
            <w:tcW w:w="15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64AAB8" w14:textId="77777777" w:rsidR="00D662E8" w:rsidRDefault="00D662E8" w:rsidP="00144FBD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項目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64790" w14:textId="77777777" w:rsidR="00D662E8" w:rsidRDefault="00D662E8" w:rsidP="00144FBD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金額(千円</w:t>
            </w:r>
            <w:r>
              <w:rPr>
                <w:rFonts w:cs="Times New Roman"/>
              </w:rPr>
              <w:t>)</w:t>
            </w:r>
          </w:p>
        </w:tc>
        <w:tc>
          <w:tcPr>
            <w:tcW w:w="156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241650" w14:textId="77777777" w:rsidR="00D662E8" w:rsidRDefault="00D662E8" w:rsidP="00144FBD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使途の概要</w:t>
            </w:r>
          </w:p>
        </w:tc>
        <w:tc>
          <w:tcPr>
            <w:tcW w:w="1563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8BAFB" w14:textId="77777777" w:rsidR="00D662E8" w:rsidRDefault="00D662E8" w:rsidP="00144FBD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項目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A9E056" w14:textId="77777777" w:rsidR="00D662E8" w:rsidRDefault="00D662E8" w:rsidP="00144FBD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金額(千円</w:t>
            </w:r>
            <w:r>
              <w:rPr>
                <w:rFonts w:cs="Times New Roman"/>
              </w:rPr>
              <w:t>)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02314" w14:textId="77777777" w:rsidR="00D662E8" w:rsidRDefault="00D662E8" w:rsidP="00144FBD">
            <w:pPr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借入先</w:t>
            </w:r>
          </w:p>
        </w:tc>
      </w:tr>
      <w:tr w:rsidR="00D662E8" w14:paraId="24D7F5DA" w14:textId="77777777" w:rsidTr="007B3FB7">
        <w:tc>
          <w:tcPr>
            <w:tcW w:w="1563" w:type="dxa"/>
            <w:vMerge w:val="restart"/>
            <w:vAlign w:val="center"/>
          </w:tcPr>
          <w:p w14:paraId="091272EA" w14:textId="77777777" w:rsidR="00D662E8" w:rsidRDefault="00D662E8" w:rsidP="00144FBD">
            <w:pPr>
              <w:ind w:leftChars="50" w:left="120" w:rightChars="50" w:right="120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運転資金</w:t>
            </w:r>
          </w:p>
        </w:tc>
        <w:tc>
          <w:tcPr>
            <w:tcW w:w="1568" w:type="dxa"/>
            <w:vMerge w:val="restart"/>
            <w:vAlign w:val="center"/>
          </w:tcPr>
          <w:p w14:paraId="23CF41AB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 w:val="restart"/>
            <w:tcBorders>
              <w:right w:val="double" w:sz="4" w:space="0" w:color="auto"/>
            </w:tcBorders>
            <w:vAlign w:val="center"/>
          </w:tcPr>
          <w:p w14:paraId="6116FB9C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49BF7C3E" w14:textId="77777777" w:rsidR="00D662E8" w:rsidRPr="00D8420F" w:rsidRDefault="00D662E8" w:rsidP="00144FBD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当資金</w:t>
            </w:r>
          </w:p>
        </w:tc>
        <w:tc>
          <w:tcPr>
            <w:tcW w:w="1568" w:type="dxa"/>
            <w:vAlign w:val="center"/>
          </w:tcPr>
          <w:p w14:paraId="520E37EE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06848466" w14:textId="77777777" w:rsidR="00D662E8" w:rsidRDefault="00D662E8" w:rsidP="00144FBD">
            <w:pPr>
              <w:jc w:val="center"/>
              <w:rPr>
                <w:rFonts w:cs="Times New Roman"/>
              </w:rPr>
            </w:pPr>
          </w:p>
        </w:tc>
      </w:tr>
      <w:tr w:rsidR="00D662E8" w14:paraId="6039ED1B" w14:textId="77777777" w:rsidTr="007B3FB7">
        <w:tc>
          <w:tcPr>
            <w:tcW w:w="1563" w:type="dxa"/>
            <w:vMerge/>
            <w:vAlign w:val="center"/>
          </w:tcPr>
          <w:p w14:paraId="0BFF79E6" w14:textId="77777777" w:rsidR="00D662E8" w:rsidRDefault="00D662E8" w:rsidP="00144FBD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62F42DE4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4C916CA7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020220EF" w14:textId="77777777" w:rsidR="00D662E8" w:rsidRPr="00D8420F" w:rsidRDefault="00D662E8" w:rsidP="00144FBD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他からの借入</w:t>
            </w:r>
          </w:p>
        </w:tc>
        <w:tc>
          <w:tcPr>
            <w:tcW w:w="1568" w:type="dxa"/>
            <w:vAlign w:val="center"/>
          </w:tcPr>
          <w:p w14:paraId="26B61145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31C1507F" w14:textId="77777777" w:rsidR="00D662E8" w:rsidRDefault="00D662E8" w:rsidP="00144FBD">
            <w:pPr>
              <w:jc w:val="center"/>
              <w:rPr>
                <w:rFonts w:cs="Times New Roman"/>
              </w:rPr>
            </w:pPr>
          </w:p>
        </w:tc>
      </w:tr>
      <w:tr w:rsidR="00D662E8" w14:paraId="186524C9" w14:textId="77777777" w:rsidTr="007B3FB7">
        <w:tc>
          <w:tcPr>
            <w:tcW w:w="1563" w:type="dxa"/>
            <w:vMerge/>
            <w:vAlign w:val="center"/>
          </w:tcPr>
          <w:p w14:paraId="2949FDE6" w14:textId="77777777" w:rsidR="00D662E8" w:rsidRDefault="00D662E8" w:rsidP="00144FBD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169E3946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4F07E84D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7D67C2D0" w14:textId="77777777" w:rsidR="00D662E8" w:rsidRPr="00D8420F" w:rsidRDefault="00D662E8" w:rsidP="00144FBD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自己資金</w:t>
            </w:r>
          </w:p>
        </w:tc>
        <w:tc>
          <w:tcPr>
            <w:tcW w:w="1568" w:type="dxa"/>
            <w:vAlign w:val="center"/>
          </w:tcPr>
          <w:p w14:paraId="10A99489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54B3FFB2" w14:textId="77777777" w:rsidR="00D662E8" w:rsidRDefault="00D662E8" w:rsidP="00144FBD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D662E8" w14:paraId="0FF18493" w14:textId="77777777" w:rsidTr="007B3FB7">
        <w:tc>
          <w:tcPr>
            <w:tcW w:w="1563" w:type="dxa"/>
            <w:vMerge/>
            <w:tcBorders>
              <w:bottom w:val="double" w:sz="4" w:space="0" w:color="auto"/>
            </w:tcBorders>
            <w:vAlign w:val="center"/>
          </w:tcPr>
          <w:p w14:paraId="7B40F3AE" w14:textId="77777777" w:rsidR="00D662E8" w:rsidRDefault="00D662E8" w:rsidP="00144FBD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tcBorders>
              <w:bottom w:val="double" w:sz="4" w:space="0" w:color="auto"/>
            </w:tcBorders>
            <w:vAlign w:val="center"/>
          </w:tcPr>
          <w:p w14:paraId="05D1510D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A1F167F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  <w:bottom w:val="double" w:sz="4" w:space="0" w:color="auto"/>
            </w:tcBorders>
          </w:tcPr>
          <w:p w14:paraId="25AED783" w14:textId="77777777" w:rsidR="00D662E8" w:rsidRPr="00D8420F" w:rsidRDefault="00D662E8" w:rsidP="00144FBD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その他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14:paraId="3F8E7A1B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bottom w:val="double" w:sz="4" w:space="0" w:color="auto"/>
            </w:tcBorders>
            <w:vAlign w:val="center"/>
          </w:tcPr>
          <w:p w14:paraId="57EF3C84" w14:textId="77777777" w:rsidR="00D662E8" w:rsidRDefault="00D662E8" w:rsidP="00144FBD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D662E8" w14:paraId="34BD2CAF" w14:textId="77777777" w:rsidTr="007B3FB7">
        <w:tc>
          <w:tcPr>
            <w:tcW w:w="1563" w:type="dxa"/>
            <w:vMerge w:val="restart"/>
            <w:tcBorders>
              <w:top w:val="double" w:sz="4" w:space="0" w:color="auto"/>
            </w:tcBorders>
            <w:vAlign w:val="center"/>
          </w:tcPr>
          <w:p w14:paraId="3F77AF1A" w14:textId="77777777" w:rsidR="00D662E8" w:rsidRDefault="00D662E8" w:rsidP="00144FBD">
            <w:pPr>
              <w:ind w:leftChars="50" w:left="120" w:rightChars="50" w:right="120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設備資金</w:t>
            </w:r>
          </w:p>
        </w:tc>
        <w:tc>
          <w:tcPr>
            <w:tcW w:w="1568" w:type="dxa"/>
            <w:vMerge w:val="restart"/>
            <w:tcBorders>
              <w:top w:val="double" w:sz="4" w:space="0" w:color="auto"/>
            </w:tcBorders>
            <w:vAlign w:val="center"/>
          </w:tcPr>
          <w:p w14:paraId="6D855F05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09B3635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</w:tcBorders>
          </w:tcPr>
          <w:p w14:paraId="4D7B5E9A" w14:textId="77777777" w:rsidR="00D662E8" w:rsidRPr="00D8420F" w:rsidRDefault="00D662E8" w:rsidP="00144FBD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当資金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14:paraId="10E92180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</w:tcBorders>
            <w:vAlign w:val="center"/>
          </w:tcPr>
          <w:p w14:paraId="5AB6E006" w14:textId="77777777" w:rsidR="00D662E8" w:rsidRDefault="00D662E8" w:rsidP="00144FBD">
            <w:pPr>
              <w:jc w:val="center"/>
              <w:rPr>
                <w:rFonts w:cs="Times New Roman"/>
              </w:rPr>
            </w:pPr>
          </w:p>
        </w:tc>
      </w:tr>
      <w:tr w:rsidR="00D662E8" w14:paraId="672E80D2" w14:textId="77777777" w:rsidTr="007B3FB7">
        <w:tc>
          <w:tcPr>
            <w:tcW w:w="1563" w:type="dxa"/>
            <w:vMerge/>
            <w:vAlign w:val="center"/>
          </w:tcPr>
          <w:p w14:paraId="5867FBA2" w14:textId="77777777" w:rsidR="00D662E8" w:rsidRDefault="00D662E8" w:rsidP="00144FBD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282D4953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6C62B5F7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21EBA324" w14:textId="77777777" w:rsidR="00D662E8" w:rsidRPr="00D8420F" w:rsidRDefault="00D662E8" w:rsidP="00144FBD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他からの借入</w:t>
            </w:r>
          </w:p>
        </w:tc>
        <w:tc>
          <w:tcPr>
            <w:tcW w:w="1568" w:type="dxa"/>
            <w:vAlign w:val="center"/>
          </w:tcPr>
          <w:p w14:paraId="67DE70D2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5B9B12D6" w14:textId="77777777" w:rsidR="00D662E8" w:rsidRDefault="00D662E8" w:rsidP="00144FBD">
            <w:pPr>
              <w:jc w:val="center"/>
              <w:rPr>
                <w:rFonts w:cs="Times New Roman"/>
              </w:rPr>
            </w:pPr>
          </w:p>
        </w:tc>
      </w:tr>
      <w:tr w:rsidR="00D662E8" w14:paraId="2CE5CB3F" w14:textId="77777777" w:rsidTr="007B3FB7">
        <w:tc>
          <w:tcPr>
            <w:tcW w:w="1563" w:type="dxa"/>
            <w:vMerge/>
            <w:vAlign w:val="center"/>
          </w:tcPr>
          <w:p w14:paraId="7E10D366" w14:textId="77777777" w:rsidR="00D662E8" w:rsidRDefault="00D662E8" w:rsidP="00144FBD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668AEB76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right w:val="double" w:sz="4" w:space="0" w:color="auto"/>
            </w:tcBorders>
            <w:vAlign w:val="center"/>
          </w:tcPr>
          <w:p w14:paraId="7A77EDFF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</w:tcBorders>
          </w:tcPr>
          <w:p w14:paraId="65F2518F" w14:textId="77777777" w:rsidR="00D662E8" w:rsidRPr="00D8420F" w:rsidRDefault="00D662E8" w:rsidP="00144FBD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自己資金</w:t>
            </w:r>
          </w:p>
        </w:tc>
        <w:tc>
          <w:tcPr>
            <w:tcW w:w="1568" w:type="dxa"/>
            <w:vAlign w:val="center"/>
          </w:tcPr>
          <w:p w14:paraId="1C2FD9F5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Align w:val="center"/>
          </w:tcPr>
          <w:p w14:paraId="72C93AE8" w14:textId="77777777" w:rsidR="00D662E8" w:rsidRDefault="00D662E8" w:rsidP="00144FBD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D662E8" w14:paraId="0FE07745" w14:textId="77777777" w:rsidTr="007B3FB7">
        <w:tc>
          <w:tcPr>
            <w:tcW w:w="1563" w:type="dxa"/>
            <w:vMerge/>
            <w:tcBorders>
              <w:bottom w:val="double" w:sz="4" w:space="0" w:color="auto"/>
            </w:tcBorders>
            <w:vAlign w:val="center"/>
          </w:tcPr>
          <w:p w14:paraId="06B2F832" w14:textId="77777777" w:rsidR="00D662E8" w:rsidRDefault="00D662E8" w:rsidP="00144FBD">
            <w:pPr>
              <w:ind w:leftChars="50" w:left="120" w:rightChars="50" w:right="120"/>
              <w:jc w:val="distribute"/>
              <w:rPr>
                <w:rFonts w:cs="Times New Roman"/>
              </w:rPr>
            </w:pPr>
          </w:p>
        </w:tc>
        <w:tc>
          <w:tcPr>
            <w:tcW w:w="1568" w:type="dxa"/>
            <w:vMerge/>
            <w:tcBorders>
              <w:bottom w:val="double" w:sz="4" w:space="0" w:color="auto"/>
            </w:tcBorders>
            <w:vAlign w:val="center"/>
          </w:tcPr>
          <w:p w14:paraId="1AE85482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DFEB77F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left w:val="double" w:sz="4" w:space="0" w:color="auto"/>
              <w:bottom w:val="double" w:sz="4" w:space="0" w:color="auto"/>
            </w:tcBorders>
          </w:tcPr>
          <w:p w14:paraId="0FD26CCA" w14:textId="77777777" w:rsidR="00D662E8" w:rsidRPr="00D8420F" w:rsidRDefault="00D662E8" w:rsidP="00144FBD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その他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14:paraId="16A43935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bottom w:val="double" w:sz="4" w:space="0" w:color="auto"/>
            </w:tcBorders>
            <w:vAlign w:val="center"/>
          </w:tcPr>
          <w:p w14:paraId="35336618" w14:textId="77777777" w:rsidR="00D662E8" w:rsidRDefault="00D662E8" w:rsidP="00144FBD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  <w:tr w:rsidR="00D662E8" w14:paraId="41F4D76A" w14:textId="77777777" w:rsidTr="007B3FB7">
        <w:tc>
          <w:tcPr>
            <w:tcW w:w="1563" w:type="dxa"/>
            <w:tcBorders>
              <w:top w:val="double" w:sz="4" w:space="0" w:color="auto"/>
            </w:tcBorders>
            <w:vAlign w:val="center"/>
          </w:tcPr>
          <w:p w14:paraId="314C4FA9" w14:textId="77777777" w:rsidR="00D662E8" w:rsidRDefault="00D662E8" w:rsidP="00144FBD">
            <w:pPr>
              <w:ind w:leftChars="50" w:left="120" w:rightChars="50" w:right="120"/>
              <w:jc w:val="distribute"/>
              <w:rPr>
                <w:rFonts w:cs="Times New Roman"/>
              </w:rPr>
            </w:pPr>
            <w:r>
              <w:rPr>
                <w:rFonts w:cs="Times New Roman" w:hint="eastAsia"/>
              </w:rPr>
              <w:t>計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14:paraId="5798C5B5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AE59D41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</w:tcBorders>
          </w:tcPr>
          <w:p w14:paraId="75CE7AAF" w14:textId="77777777" w:rsidR="00D662E8" w:rsidRPr="00D8420F" w:rsidRDefault="00D662E8" w:rsidP="00144FBD">
            <w:pPr>
              <w:jc w:val="distribute"/>
              <w:rPr>
                <w:rFonts w:cs="Times New Roman"/>
                <w:spacing w:val="-12"/>
              </w:rPr>
            </w:pPr>
            <w:r w:rsidRPr="00D8420F">
              <w:rPr>
                <w:rFonts w:hint="eastAsia"/>
                <w:spacing w:val="-12"/>
              </w:rPr>
              <w:t>計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14:paraId="0D4594FF" w14:textId="77777777" w:rsidR="00D662E8" w:rsidRDefault="00D662E8" w:rsidP="00144FBD">
            <w:pPr>
              <w:jc w:val="right"/>
              <w:rPr>
                <w:rFonts w:cs="Times New Roman"/>
              </w:rPr>
            </w:pPr>
          </w:p>
        </w:tc>
        <w:tc>
          <w:tcPr>
            <w:tcW w:w="1563" w:type="dxa"/>
            <w:tcBorders>
              <w:top w:val="double" w:sz="4" w:space="0" w:color="auto"/>
            </w:tcBorders>
            <w:vAlign w:val="center"/>
          </w:tcPr>
          <w:p w14:paraId="4171B335" w14:textId="77777777" w:rsidR="00D662E8" w:rsidRDefault="00D662E8" w:rsidP="00144FBD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－</w:t>
            </w:r>
          </w:p>
        </w:tc>
      </w:tr>
    </w:tbl>
    <w:p w14:paraId="1009E69E" w14:textId="5DFF525F" w:rsidR="00D662E8" w:rsidRDefault="00D662E8" w:rsidP="00144FBD">
      <w:pPr>
        <w:autoSpaceDE w:val="0"/>
        <w:autoSpaceDN w:val="0"/>
        <w:rPr>
          <w:szCs w:val="24"/>
        </w:rPr>
      </w:pPr>
    </w:p>
    <w:bookmarkEnd w:id="3"/>
    <w:p w14:paraId="73152235" w14:textId="532B436F" w:rsidR="00B54E8B" w:rsidRPr="00B54E8B" w:rsidRDefault="00D662E8" w:rsidP="00144FBD">
      <w:pPr>
        <w:autoSpaceDE w:val="0"/>
        <w:autoSpaceDN w:val="0"/>
        <w:ind w:leftChars="100" w:left="241"/>
        <w:rPr>
          <w:szCs w:val="24"/>
        </w:rPr>
      </w:pPr>
      <w:r w:rsidRPr="00D662E8">
        <w:rPr>
          <w:rFonts w:hint="eastAsia"/>
          <w:szCs w:val="24"/>
        </w:rPr>
        <w:t>添付書類（各１部）</w:t>
      </w:r>
    </w:p>
    <w:p w14:paraId="0CCE4DDB" w14:textId="517C6FEA" w:rsidR="00B54E8B" w:rsidRPr="00D662E8" w:rsidRDefault="00D662E8" w:rsidP="00144FBD">
      <w:pPr>
        <w:autoSpaceDE w:val="0"/>
        <w:autoSpaceDN w:val="0"/>
        <w:ind w:rightChars="-41" w:right="-99" w:firstLineChars="150" w:firstLine="349"/>
        <w:rPr>
          <w:spacing w:val="-4"/>
          <w:szCs w:val="24"/>
        </w:rPr>
      </w:pPr>
      <w:r w:rsidRPr="00D662E8">
        <w:rPr>
          <w:rFonts w:hint="eastAsia"/>
          <w:spacing w:val="-4"/>
          <w:szCs w:val="24"/>
        </w:rPr>
        <w:t>(</w:t>
      </w:r>
      <w:r w:rsidRPr="00D662E8">
        <w:rPr>
          <w:spacing w:val="-4"/>
          <w:szCs w:val="24"/>
        </w:rPr>
        <w:t>1)</w:t>
      </w:r>
      <w:r w:rsidRPr="00D662E8">
        <w:rPr>
          <w:rFonts w:hint="eastAsia"/>
          <w:spacing w:val="-4"/>
          <w:szCs w:val="24"/>
        </w:rPr>
        <w:t xml:space="preserve">　</w:t>
      </w:r>
      <w:r w:rsidR="00B54E8B" w:rsidRPr="00D662E8">
        <w:rPr>
          <w:rFonts w:hint="eastAsia"/>
          <w:spacing w:val="-4"/>
          <w:szCs w:val="24"/>
        </w:rPr>
        <w:t>事業継続計画策定費用に係る見積書又は事業継続計画書の写し</w:t>
      </w:r>
    </w:p>
    <w:p w14:paraId="618D951C" w14:textId="2F3167D8" w:rsidR="00B54E8B" w:rsidRPr="00D662E8" w:rsidRDefault="00D662E8" w:rsidP="00144FBD">
      <w:pPr>
        <w:autoSpaceDE w:val="0"/>
        <w:autoSpaceDN w:val="0"/>
        <w:ind w:rightChars="-41" w:right="-99" w:firstLineChars="150" w:firstLine="349"/>
        <w:rPr>
          <w:spacing w:val="-4"/>
          <w:szCs w:val="24"/>
        </w:rPr>
      </w:pPr>
      <w:r w:rsidRPr="00D662E8">
        <w:rPr>
          <w:rFonts w:hint="eastAsia"/>
          <w:spacing w:val="-4"/>
          <w:szCs w:val="24"/>
        </w:rPr>
        <w:t>(</w:t>
      </w:r>
      <w:r w:rsidRPr="00D662E8">
        <w:rPr>
          <w:spacing w:val="-4"/>
          <w:szCs w:val="24"/>
        </w:rPr>
        <w:t>2)</w:t>
      </w:r>
      <w:r w:rsidRPr="00D662E8">
        <w:rPr>
          <w:rFonts w:hint="eastAsia"/>
          <w:spacing w:val="-4"/>
          <w:szCs w:val="24"/>
        </w:rPr>
        <w:t xml:space="preserve">　</w:t>
      </w:r>
      <w:r w:rsidR="00B54E8B" w:rsidRPr="00D662E8">
        <w:rPr>
          <w:rFonts w:hint="eastAsia"/>
          <w:spacing w:val="-4"/>
          <w:szCs w:val="24"/>
        </w:rPr>
        <w:t>施設・設備の導入・</w:t>
      </w:r>
      <w:r>
        <w:rPr>
          <w:rFonts w:hint="eastAsia"/>
          <w:spacing w:val="-4"/>
          <w:szCs w:val="24"/>
        </w:rPr>
        <w:t>改修</w:t>
      </w:r>
      <w:r w:rsidR="00B54E8B" w:rsidRPr="00D662E8">
        <w:rPr>
          <w:rFonts w:hint="eastAsia"/>
          <w:spacing w:val="-4"/>
          <w:szCs w:val="24"/>
        </w:rPr>
        <w:t>、資機材・燃料の備蓄に係る見積書等、設計書、図面の写し</w:t>
      </w:r>
    </w:p>
    <w:p w14:paraId="0F9E491D" w14:textId="294E7130" w:rsidR="00B54E8B" w:rsidRPr="00D662E8" w:rsidRDefault="00D662E8" w:rsidP="00144FBD">
      <w:pPr>
        <w:autoSpaceDE w:val="0"/>
        <w:autoSpaceDN w:val="0"/>
        <w:ind w:rightChars="-41" w:right="-99" w:firstLineChars="150" w:firstLine="349"/>
        <w:rPr>
          <w:spacing w:val="-4"/>
          <w:szCs w:val="24"/>
        </w:rPr>
      </w:pPr>
      <w:r>
        <w:rPr>
          <w:rFonts w:hint="eastAsia"/>
          <w:spacing w:val="-4"/>
          <w:szCs w:val="24"/>
        </w:rPr>
        <w:t>(</w:t>
      </w:r>
      <w:r>
        <w:rPr>
          <w:spacing w:val="-4"/>
          <w:szCs w:val="24"/>
        </w:rPr>
        <w:t>3)</w:t>
      </w:r>
      <w:r>
        <w:rPr>
          <w:rFonts w:hint="eastAsia"/>
          <w:spacing w:val="-4"/>
          <w:szCs w:val="24"/>
        </w:rPr>
        <w:t xml:space="preserve">　</w:t>
      </w:r>
      <w:r w:rsidR="00B54E8B" w:rsidRPr="00D662E8">
        <w:rPr>
          <w:rFonts w:hint="eastAsia"/>
          <w:spacing w:val="-4"/>
          <w:szCs w:val="24"/>
        </w:rPr>
        <w:t>別に説明できるものがある場合は、その資料を添付</w:t>
      </w:r>
    </w:p>
    <w:p w14:paraId="77786E0C" w14:textId="5691B41F" w:rsidR="002D19ED" w:rsidRDefault="00D662E8" w:rsidP="00EA6276">
      <w:pPr>
        <w:autoSpaceDE w:val="0"/>
        <w:autoSpaceDN w:val="0"/>
        <w:ind w:rightChars="-41" w:right="-99" w:firstLineChars="150" w:firstLine="349"/>
        <w:rPr>
          <w:rFonts w:cs="Times New Roman"/>
        </w:rPr>
      </w:pPr>
      <w:r>
        <w:rPr>
          <w:rFonts w:hint="eastAsia"/>
          <w:spacing w:val="-4"/>
          <w:szCs w:val="24"/>
        </w:rPr>
        <w:t>(</w:t>
      </w:r>
      <w:r>
        <w:rPr>
          <w:spacing w:val="-4"/>
          <w:szCs w:val="24"/>
        </w:rPr>
        <w:t>4)</w:t>
      </w:r>
      <w:r>
        <w:rPr>
          <w:rFonts w:hint="eastAsia"/>
          <w:spacing w:val="-4"/>
          <w:szCs w:val="24"/>
        </w:rPr>
        <w:t xml:space="preserve">　</w:t>
      </w:r>
      <w:r w:rsidR="00B54E8B" w:rsidRPr="00D662E8">
        <w:rPr>
          <w:rFonts w:hint="eastAsia"/>
          <w:spacing w:val="-4"/>
          <w:szCs w:val="24"/>
        </w:rPr>
        <w:t>その他、取扱金融機関が必要と認める資料等</w:t>
      </w:r>
    </w:p>
    <w:sectPr w:rsidR="002D19ED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623D1" w14:textId="77777777" w:rsidR="009476DB" w:rsidRDefault="009476DB" w:rsidP="00223956">
      <w:r>
        <w:separator/>
      </w:r>
    </w:p>
  </w:endnote>
  <w:endnote w:type="continuationSeparator" w:id="0">
    <w:p w14:paraId="4838086F" w14:textId="77777777" w:rsidR="009476DB" w:rsidRDefault="009476DB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29702" w14:textId="77777777" w:rsidR="009476DB" w:rsidRDefault="009476DB" w:rsidP="00223956">
      <w:r>
        <w:rPr>
          <w:rFonts w:hint="eastAsia"/>
        </w:rPr>
        <w:separator/>
      </w:r>
    </w:p>
  </w:footnote>
  <w:footnote w:type="continuationSeparator" w:id="0">
    <w:p w14:paraId="6AD4B352" w14:textId="77777777" w:rsidR="009476DB" w:rsidRDefault="009476DB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6AB9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31B2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272D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B639A"/>
    <w:rsid w:val="003C5BDF"/>
    <w:rsid w:val="003C610C"/>
    <w:rsid w:val="003D052F"/>
    <w:rsid w:val="003D09BF"/>
    <w:rsid w:val="003D3BE3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D79FC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2C6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484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A5DF1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6DB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671B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447A8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862A7"/>
    <w:rsid w:val="00D9302C"/>
    <w:rsid w:val="00D956DD"/>
    <w:rsid w:val="00DA6F9F"/>
    <w:rsid w:val="00DB14FB"/>
    <w:rsid w:val="00DB324C"/>
    <w:rsid w:val="00DB58AB"/>
    <w:rsid w:val="00DC1ABA"/>
    <w:rsid w:val="00DC4C0C"/>
    <w:rsid w:val="00DC5408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0047"/>
    <w:rsid w:val="00E34521"/>
    <w:rsid w:val="00E36E93"/>
    <w:rsid w:val="00E40C68"/>
    <w:rsid w:val="00E46292"/>
    <w:rsid w:val="00E47D41"/>
    <w:rsid w:val="00E575EF"/>
    <w:rsid w:val="00E75C29"/>
    <w:rsid w:val="00E87191"/>
    <w:rsid w:val="00E91480"/>
    <w:rsid w:val="00E91EE7"/>
    <w:rsid w:val="00EA077D"/>
    <w:rsid w:val="00EA6276"/>
    <w:rsid w:val="00EA7C1C"/>
    <w:rsid w:val="00EB0002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E69DD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B21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8DD3B-1763-40B5-9814-C54DE60C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2025-03-26T06:34:00Z</dcterms:created>
  <dcterms:modified xsi:type="dcterms:W3CDTF">2025-03-26T06:34:00Z</dcterms:modified>
</cp:coreProperties>
</file>